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147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2571"/>
        <w:gridCol w:w="1151"/>
        <w:gridCol w:w="929"/>
        <w:gridCol w:w="1062"/>
        <w:gridCol w:w="1328"/>
        <w:gridCol w:w="1062"/>
        <w:gridCol w:w="929"/>
        <w:gridCol w:w="797"/>
        <w:gridCol w:w="929"/>
        <w:gridCol w:w="1327"/>
        <w:gridCol w:w="1328"/>
      </w:tblGrid>
      <w:tr>
        <w:trPr>
          <w:trHeight w:hRule="atLeast" w:val="836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1000000">
            <w:pPr>
              <w:pStyle w:val="Style_2"/>
              <w:ind w:firstLine="0" w:left="709" w:right="972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2000000">
            <w:pPr>
              <w:pStyle w:val="Style_2"/>
              <w:ind w:firstLine="0" w:left="40" w:right="26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3000000">
            <w:pPr>
              <w:pStyle w:val="Style_2"/>
              <w:ind w:firstLine="0" w:left="128" w:right="113"/>
              <w:rPr>
                <w:sz w:val="24"/>
              </w:rPr>
            </w:pPr>
            <w:r>
              <w:rPr>
                <w:sz w:val="24"/>
              </w:rPr>
              <w:t>Залп. сброс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4000000">
            <w:pPr>
              <w:pStyle w:val="Style_2"/>
              <w:spacing w:line="270" w:lineRule="atLeast"/>
              <w:ind w:firstLine="0" w:left="346" w:right="329"/>
              <w:rPr>
                <w:sz w:val="24"/>
              </w:rPr>
            </w:pPr>
            <w:r>
              <w:rPr>
                <w:sz w:val="24"/>
              </w:rPr>
              <w:t>врезка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5000000">
            <w:pPr>
              <w:pStyle w:val="Style_2"/>
              <w:ind w:firstLine="0" w:left="163" w:right="149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6000000">
            <w:pPr>
              <w:pStyle w:val="Style_2"/>
              <w:ind w:firstLine="0" w:left="157" w:right="143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7000000">
            <w:pPr>
              <w:pStyle w:val="Style_2"/>
              <w:ind w:firstLine="0" w:left="163" w:right="148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8000000">
            <w:pPr>
              <w:pStyle w:val="Style_2"/>
              <w:ind w:firstLine="0" w:left="222" w:right="208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9000000">
            <w:pPr>
              <w:pStyle w:val="Style_2"/>
              <w:ind w:firstLine="0" w:left="128" w:right="11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A000000">
            <w:pPr>
              <w:pStyle w:val="Style_2"/>
              <w:ind w:firstLine="0" w:left="304" w:right="290"/>
              <w:rPr>
                <w:sz w:val="24"/>
              </w:rPr>
            </w:pPr>
            <w:r>
              <w:rPr>
                <w:sz w:val="24"/>
              </w:rPr>
              <w:t>Цена без акции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B000000">
            <w:pPr>
              <w:pStyle w:val="Style_2"/>
              <w:ind w:firstLine="0" w:left="304" w:right="29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цена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ind w:firstLine="0" w:left="10"/>
              <w:jc w:val="left"/>
            </w:pPr>
            <w:r>
              <w:t>OrangeBio</w:t>
            </w:r>
            <w:r>
              <w:rPr>
                <w:spacing w:val="-5"/>
              </w:rPr>
              <w:t xml:space="preserve"> </w:t>
            </w:r>
            <w:r>
              <w:t>DACHA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ind w:firstLine="0" w:left="40" w:right="25"/>
            </w:pPr>
            <w:r>
              <w:t>от 1-3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ind w:firstLine="0" w:left="128" w:right="113"/>
            </w:pPr>
            <w:r>
              <w:t>150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ind w:firstLine="0" w:left="163" w:right="148"/>
            </w:pPr>
            <w:r>
              <w:t>2000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2"/>
              <w:ind w:firstLine="0" w:left="157" w:right="142"/>
            </w:pPr>
            <w:r>
              <w:t>1000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2"/>
              <w:ind w:firstLine="0" w:left="163" w:right="149"/>
            </w:pPr>
            <w:r>
              <w:t>1000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2"/>
              <w:ind w:firstLine="0" w:left="297"/>
              <w:jc w:val="left"/>
            </w:pPr>
            <w:r>
              <w:t>90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2"/>
              <w:spacing w:before="35" w:line="233" w:lineRule="exact"/>
              <w:ind w:firstLine="0" w:left="128" w:right="59"/>
            </w:pPr>
            <w:r>
              <w:t>0 .</w:t>
            </w:r>
            <w:r>
              <w:t xml:space="preserve"> 84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2"/>
              <w:spacing w:before="35" w:line="233" w:lineRule="exact"/>
              <w:ind w:firstLine="0" w:left="352"/>
              <w:jc w:val="left"/>
            </w:pPr>
            <w:r>
              <w:t>103000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2"/>
              <w:spacing w:before="35" w:line="233" w:lineRule="exact"/>
              <w:ind w:firstLine="0" w:left="35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85000</w:t>
            </w:r>
          </w:p>
        </w:tc>
      </w:tr>
      <w:tr>
        <w:trPr>
          <w:trHeight w:hRule="atLeast" w:val="29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2"/>
              <w:ind w:firstLine="0" w:left="10"/>
              <w:jc w:val="left"/>
            </w:pPr>
            <w:r>
              <w:t>OrangeBio</w:t>
            </w:r>
            <w:r>
              <w:rPr>
                <w:spacing w:val="-4"/>
              </w:rPr>
              <w:t xml:space="preserve"> </w:t>
            </w:r>
            <w:r>
              <w:t>DACHA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Midi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2"/>
              <w:ind w:firstLine="0" w:left="40" w:right="25"/>
            </w:pPr>
            <w:r>
              <w:t>от 1-3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2"/>
              <w:ind w:firstLine="0" w:left="128" w:right="113"/>
            </w:pPr>
            <w:r>
              <w:t>150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2"/>
              <w:ind w:firstLine="0" w:left="343" w:right="329"/>
            </w:pPr>
            <w:r>
              <w:t>93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2"/>
              <w:ind w:firstLine="0" w:left="163" w:right="148"/>
            </w:pPr>
            <w:r>
              <w:t>2400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2"/>
              <w:ind w:firstLine="0" w:left="157" w:right="142"/>
            </w:pPr>
            <w:r>
              <w:t>1000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2"/>
              <w:ind w:firstLine="0" w:left="163" w:right="149"/>
            </w:pPr>
            <w:r>
              <w:t>1000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ind w:firstLine="0" w:left="242"/>
              <w:jc w:val="left"/>
            </w:pPr>
            <w:r>
              <w:t>102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spacing w:before="35" w:line="233" w:lineRule="exact"/>
              <w:ind w:firstLine="0" w:left="128" w:right="114"/>
            </w:pPr>
            <w:r>
              <w:t>0 .</w:t>
            </w:r>
            <w:r>
              <w:t xml:space="preserve"> 84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spacing w:before="35" w:line="233" w:lineRule="exact"/>
              <w:ind w:firstLine="0" w:left="352"/>
              <w:jc w:val="left"/>
            </w:pPr>
            <w:r>
              <w:t>111300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spacing w:before="35" w:line="233" w:lineRule="exact"/>
              <w:ind w:firstLine="0" w:left="35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92000</w:t>
            </w:r>
          </w:p>
        </w:tc>
      </w:tr>
      <w:tr>
        <w:trPr>
          <w:trHeight w:hRule="atLeast" w:val="29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ind w:firstLine="0" w:left="10"/>
              <w:jc w:val="left"/>
            </w:pPr>
            <w:r>
              <w:t>OrangeBio</w:t>
            </w:r>
            <w:r>
              <w:rPr>
                <w:spacing w:val="-5"/>
              </w:rPr>
              <w:t xml:space="preserve"> </w:t>
            </w:r>
            <w:r>
              <w:t>DACHA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2"/>
              <w:ind w:firstLine="0" w:left="40" w:right="25"/>
            </w:pPr>
            <w:r>
              <w:t>от 2-5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ind w:firstLine="0" w:left="128" w:right="113"/>
            </w:pPr>
            <w:r>
              <w:t>245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2"/>
              <w:ind w:firstLine="0" w:left="163" w:right="148"/>
            </w:pPr>
            <w:r>
              <w:t>2000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2"/>
              <w:ind w:firstLine="0" w:left="157" w:right="142"/>
            </w:pPr>
            <w:r>
              <w:t>1250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2"/>
              <w:ind w:firstLine="0" w:left="163" w:right="149"/>
            </w:pPr>
            <w:r>
              <w:t>1250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2"/>
              <w:ind w:firstLine="0" w:left="242"/>
              <w:jc w:val="left"/>
            </w:pPr>
            <w:r>
              <w:t>100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ind w:firstLine="0" w:left="128" w:right="59"/>
            </w:pPr>
            <w:r>
              <w:t>1.47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2"/>
              <w:spacing w:before="35" w:line="233" w:lineRule="exact"/>
              <w:ind w:firstLine="0" w:left="352"/>
              <w:jc w:val="left"/>
            </w:pPr>
            <w:r>
              <w:t>125000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spacing w:before="35" w:line="233" w:lineRule="exact"/>
              <w:ind w:firstLine="0" w:left="35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98000</w:t>
            </w:r>
          </w:p>
        </w:tc>
      </w:tr>
      <w:tr>
        <w:trPr>
          <w:trHeight w:hRule="atLeast" w:val="29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2"/>
              <w:ind w:firstLine="0" w:left="10"/>
              <w:jc w:val="left"/>
            </w:pPr>
            <w:r>
              <w:t>OrangeBIO</w:t>
            </w:r>
            <w:r>
              <w:rPr>
                <w:spacing w:val="-5"/>
              </w:rPr>
              <w:t xml:space="preserve"> </w:t>
            </w:r>
            <w:r>
              <w:t>DACHA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Midi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2"/>
              <w:ind w:firstLine="0" w:left="40" w:right="25"/>
            </w:pPr>
            <w:r>
              <w:t>от 2-5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2"/>
              <w:ind w:firstLine="0" w:left="128" w:right="113"/>
            </w:pPr>
            <w:r>
              <w:t>245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2"/>
              <w:ind w:firstLine="0" w:left="343" w:right="329"/>
            </w:pPr>
            <w:r>
              <w:t>93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2"/>
              <w:ind w:firstLine="0" w:left="163" w:right="148"/>
            </w:pPr>
            <w:r>
              <w:t>2400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2"/>
              <w:ind w:firstLine="0" w:left="157" w:right="142"/>
            </w:pPr>
            <w:r>
              <w:t>1250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2"/>
              <w:ind w:firstLine="0" w:left="163" w:right="149"/>
            </w:pPr>
            <w:r>
              <w:t>1250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2"/>
              <w:ind w:firstLine="0" w:left="242"/>
              <w:jc w:val="left"/>
            </w:pPr>
            <w:r>
              <w:t>112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2"/>
              <w:ind w:firstLine="0" w:left="128" w:right="59"/>
            </w:pPr>
            <w:r>
              <w:t>1.47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2"/>
              <w:spacing w:before="35" w:line="233" w:lineRule="exact"/>
              <w:ind w:firstLine="0" w:left="352"/>
              <w:jc w:val="left"/>
            </w:pPr>
            <w:r>
              <w:t>138000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2"/>
              <w:spacing w:before="35" w:line="233" w:lineRule="exact"/>
              <w:ind w:firstLine="0" w:left="35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104000</w:t>
            </w:r>
          </w:p>
        </w:tc>
      </w:tr>
      <w:tr>
        <w:trPr>
          <w:trHeight w:hRule="atLeast" w:val="29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2"/>
              <w:spacing w:line="268" w:lineRule="exact"/>
              <w:ind w:firstLine="0" w:left="10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2"/>
              <w:ind w:firstLine="0" w:left="40" w:right="25"/>
            </w:pPr>
            <w:r>
              <w:t>от 5 до 7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2"/>
              <w:ind w:firstLine="0" w:left="128" w:right="113"/>
            </w:pPr>
            <w:r>
              <w:t>557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2"/>
              <w:ind w:firstLine="0" w:left="163" w:right="148"/>
            </w:pPr>
            <w:r>
              <w:t>2500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2"/>
              <w:ind w:firstLine="0" w:left="157" w:right="142"/>
            </w:pPr>
            <w:r>
              <w:t>1250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2"/>
              <w:ind w:firstLine="0" w:left="163" w:right="149"/>
            </w:pPr>
            <w:r>
              <w:t>1250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2"/>
              <w:ind w:firstLine="0" w:left="222" w:right="208"/>
            </w:pPr>
            <w:r>
              <w:t>193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2"/>
              <w:ind w:firstLine="0" w:left="128" w:right="59"/>
            </w:pPr>
            <w:r>
              <w:t>2.23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2"/>
              <w:ind w:firstLine="0" w:left="305" w:right="290"/>
            </w:pPr>
            <w:r>
              <w:t>210000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190 000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2"/>
              <w:spacing w:line="268" w:lineRule="exact"/>
              <w:ind w:firstLine="0" w:left="10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2"/>
              <w:ind w:firstLine="0" w:left="40" w:right="25"/>
            </w:pPr>
            <w:r>
              <w:t>от 5 до 7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2"/>
              <w:ind w:firstLine="0" w:left="128" w:right="113"/>
            </w:pPr>
            <w:r>
              <w:t>557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2"/>
              <w:ind w:firstLine="0" w:left="343" w:right="329"/>
            </w:pPr>
            <w:r>
              <w:t>83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2"/>
              <w:ind w:firstLine="0" w:left="163" w:right="148"/>
            </w:pPr>
            <w:r>
              <w:t>2800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2"/>
              <w:ind w:firstLine="0" w:left="157" w:right="142"/>
            </w:pPr>
            <w:r>
              <w:t>1250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2"/>
              <w:ind w:firstLine="0" w:left="163" w:right="149"/>
            </w:pPr>
            <w:r>
              <w:t>1250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2"/>
              <w:ind w:firstLine="0" w:left="222" w:right="208"/>
            </w:pPr>
            <w:r>
              <w:t>206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2"/>
              <w:ind w:firstLine="0" w:left="128" w:right="59"/>
            </w:pPr>
            <w:r>
              <w:t>2.23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2"/>
              <w:ind w:firstLine="0" w:left="305" w:right="290"/>
            </w:pPr>
            <w:r>
              <w:t>215000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195 000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Long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2"/>
              <w:ind w:firstLine="0" w:left="40" w:right="25"/>
            </w:pPr>
            <w:r>
              <w:t>от 5 до 7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2"/>
              <w:ind w:firstLine="0" w:left="128" w:right="113"/>
            </w:pPr>
            <w:r>
              <w:t>557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2"/>
              <w:ind w:firstLine="0" w:left="343" w:right="329"/>
            </w:pPr>
            <w:r>
              <w:t>113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2"/>
              <w:ind w:firstLine="0" w:left="163" w:right="148"/>
            </w:pPr>
            <w:r>
              <w:t>3100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2"/>
              <w:ind w:firstLine="0" w:left="157" w:right="142"/>
            </w:pPr>
            <w:r>
              <w:t>1250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2"/>
              <w:ind w:firstLine="0" w:left="163" w:right="149"/>
            </w:pPr>
            <w:r>
              <w:t>1250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2"/>
              <w:ind w:firstLine="0" w:left="222" w:right="208"/>
            </w:pPr>
            <w:r>
              <w:t>219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2"/>
              <w:ind w:firstLine="0" w:left="128" w:right="59"/>
            </w:pPr>
            <w:r>
              <w:t>2.23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2"/>
              <w:ind w:firstLine="0" w:left="305" w:right="290"/>
            </w:pPr>
            <w:r>
              <w:t>225000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205 000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9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A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B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C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D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E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5F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60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61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62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63000000">
            <w:pPr>
              <w:pStyle w:val="Style_2"/>
              <w:ind/>
              <w:jc w:val="left"/>
              <w:rPr>
                <w:sz w:val="20"/>
                <w:highlight w:val="yellow"/>
              </w:rPr>
            </w:pP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низкий</w:t>
            </w:r>
            <w:r>
              <w:rPr>
                <w:spacing w:val="-4"/>
              </w:rPr>
              <w:t xml:space="preserve"> </w:t>
            </w:r>
            <w:r>
              <w:t>корпус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2"/>
              <w:ind w:firstLine="0" w:left="40" w:right="25"/>
            </w:pPr>
            <w:r>
              <w:t>от 5 до 7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2"/>
              <w:ind w:firstLine="0" w:left="128" w:right="113"/>
            </w:pPr>
            <w:r>
              <w:t>557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2"/>
              <w:ind w:firstLine="0" w:left="163" w:right="148"/>
            </w:pPr>
            <w:r>
              <w:t>2000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2"/>
              <w:ind w:firstLine="0" w:left="157" w:right="142"/>
            </w:pPr>
            <w:r>
              <w:t>1500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2"/>
              <w:ind w:firstLine="0" w:left="163" w:right="149"/>
            </w:pPr>
            <w:r>
              <w:t>1500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2"/>
              <w:ind w:firstLine="0" w:left="222" w:right="208"/>
            </w:pPr>
            <w:r>
              <w:t>193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2"/>
              <w:ind w:firstLine="0" w:left="128" w:right="59"/>
            </w:pPr>
            <w:r>
              <w:t>2.23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2"/>
              <w:ind w:firstLine="0" w:left="305" w:right="290"/>
            </w:pPr>
            <w:r>
              <w:t>210000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190 000</w:t>
            </w:r>
          </w:p>
        </w:tc>
      </w:tr>
      <w:tr>
        <w:trPr>
          <w:trHeight w:hRule="atLeast" w:val="51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2"/>
              <w:spacing w:line="250" w:lineRule="atLeast"/>
              <w:ind w:firstLine="0" w:left="10" w:right="449"/>
              <w:jc w:val="left"/>
            </w:pPr>
            <w:r>
              <w:t>Spectrum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48"/>
              </w:rPr>
              <w:t xml:space="preserve"> </w:t>
            </w:r>
            <w:r>
              <w:t>Midi</w:t>
            </w:r>
            <w:r>
              <w:rPr>
                <w:spacing w:val="-4"/>
              </w:rPr>
              <w:t xml:space="preserve"> </w:t>
            </w:r>
            <w:r>
              <w:t>низкий</w:t>
            </w:r>
            <w:r>
              <w:rPr>
                <w:spacing w:val="-52"/>
              </w:rPr>
              <w:t xml:space="preserve"> </w:t>
            </w:r>
            <w:r>
              <w:t>корпус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2"/>
              <w:ind w:firstLine="0" w:left="40" w:right="25"/>
            </w:pPr>
            <w:r>
              <w:t>от 5 до 7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2"/>
              <w:ind w:firstLine="0" w:left="128" w:right="113"/>
            </w:pPr>
            <w:r>
              <w:t>557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2"/>
              <w:ind w:firstLine="0" w:left="343" w:right="329"/>
            </w:pPr>
            <w:r>
              <w:t>83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2"/>
              <w:ind w:firstLine="0" w:left="163" w:right="148"/>
            </w:pPr>
            <w:r>
              <w:t>2300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2"/>
              <w:ind w:firstLine="0" w:left="157" w:right="142"/>
            </w:pPr>
            <w:r>
              <w:t>1500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2"/>
              <w:ind w:firstLine="0" w:left="163" w:right="149"/>
            </w:pPr>
            <w:r>
              <w:t>1500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2"/>
              <w:ind w:firstLine="0" w:left="222" w:right="208"/>
            </w:pPr>
            <w:r>
              <w:t>206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2"/>
              <w:ind w:firstLine="0" w:left="128" w:right="59"/>
            </w:pPr>
            <w:r>
              <w:t>2.23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2"/>
              <w:ind w:firstLine="0" w:left="305" w:right="290"/>
            </w:pPr>
            <w:r>
              <w:t>215000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195 000</w:t>
            </w:r>
          </w:p>
        </w:tc>
      </w:tr>
      <w:tr>
        <w:trPr>
          <w:trHeight w:hRule="atLeast" w:val="51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2"/>
              <w:spacing w:line="250" w:lineRule="atLeast"/>
              <w:ind w:firstLine="0" w:left="10" w:right="4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48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низкий</w:t>
            </w:r>
            <w:r>
              <w:rPr>
                <w:spacing w:val="-52"/>
              </w:rPr>
              <w:t xml:space="preserve"> </w:t>
            </w:r>
            <w:r>
              <w:t>корпус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2"/>
              <w:ind w:firstLine="0" w:left="40" w:right="25"/>
            </w:pPr>
            <w:r>
              <w:t>от 5 до 7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2"/>
              <w:ind w:firstLine="0" w:left="128" w:right="113"/>
            </w:pPr>
            <w:r>
              <w:t>557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2"/>
              <w:ind w:firstLine="0" w:left="343" w:right="329"/>
            </w:pPr>
            <w:r>
              <w:t>113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2"/>
              <w:ind w:firstLine="0" w:left="163" w:right="148"/>
            </w:pPr>
            <w:r>
              <w:t>2600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2"/>
              <w:ind w:firstLine="0" w:left="157" w:right="142"/>
            </w:pPr>
            <w:r>
              <w:t>1500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2"/>
              <w:ind w:firstLine="0" w:left="163" w:right="149"/>
            </w:pPr>
            <w:r>
              <w:t>1500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2"/>
              <w:ind w:firstLine="0" w:left="222" w:right="208"/>
            </w:pPr>
            <w:r>
              <w:t>219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2"/>
              <w:ind w:firstLine="0" w:left="128" w:right="59"/>
            </w:pPr>
            <w:r>
              <w:t>2.23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2"/>
              <w:ind w:firstLine="0" w:left="305" w:right="290"/>
            </w:pPr>
            <w:r>
              <w:t>225000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205 000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5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6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7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8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9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A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B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C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D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E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8F000000">
            <w:pPr>
              <w:pStyle w:val="Style_2"/>
              <w:ind/>
              <w:jc w:val="left"/>
              <w:rPr>
                <w:sz w:val="20"/>
                <w:highlight w:val="yellow"/>
              </w:rPr>
            </w:pP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2"/>
              <w:spacing w:line="268" w:lineRule="exact"/>
              <w:ind w:firstLine="0" w:left="10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2"/>
              <w:ind w:firstLine="0" w:left="40" w:right="25"/>
            </w:pPr>
            <w:r>
              <w:t>от 8 до 10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2"/>
              <w:ind w:firstLine="0" w:left="128" w:right="113"/>
            </w:pPr>
            <w:r>
              <w:t>845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2"/>
              <w:ind w:firstLine="0" w:left="163" w:right="148"/>
            </w:pPr>
            <w:r>
              <w:t>2500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2"/>
              <w:ind w:firstLine="0" w:left="157" w:right="142"/>
            </w:pPr>
            <w:r>
              <w:t>1600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2"/>
              <w:ind w:firstLine="0" w:left="163" w:right="149"/>
            </w:pPr>
            <w:r>
              <w:t>1600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2"/>
              <w:ind w:firstLine="0" w:left="222" w:right="208"/>
            </w:pPr>
            <w:r>
              <w:t>215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2"/>
              <w:ind w:firstLine="0" w:left="128" w:right="59"/>
            </w:pPr>
            <w:r>
              <w:t>3.38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2"/>
              <w:ind w:firstLine="0" w:left="305" w:right="290"/>
            </w:pPr>
            <w:r>
              <w:t>250000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230 000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50"/>
              </w:rPr>
              <w:t xml:space="preserve"> </w:t>
            </w:r>
            <w:r>
              <w:t>Midi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2"/>
              <w:ind w:firstLine="0" w:left="40" w:right="25"/>
            </w:pPr>
            <w:r>
              <w:t>от 8 до 10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2"/>
              <w:ind w:firstLine="0" w:left="128" w:right="113"/>
            </w:pPr>
            <w:r>
              <w:t>845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2"/>
              <w:ind w:firstLine="0" w:left="343" w:right="329"/>
            </w:pPr>
            <w:r>
              <w:t>83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2"/>
              <w:ind w:firstLine="0" w:left="163" w:right="148"/>
            </w:pPr>
            <w:r>
              <w:t>2800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2"/>
              <w:ind w:firstLine="0" w:left="157" w:right="142"/>
            </w:pPr>
            <w:r>
              <w:t>1600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2"/>
              <w:ind w:firstLine="0" w:left="163" w:right="149"/>
            </w:pPr>
            <w:r>
              <w:t>1600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2"/>
              <w:ind w:firstLine="0" w:left="222" w:right="208"/>
            </w:pPr>
            <w:r>
              <w:t>228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2"/>
              <w:ind w:firstLine="0" w:left="128" w:right="59"/>
            </w:pPr>
            <w:r>
              <w:t>3.38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2"/>
              <w:ind w:firstLine="0" w:left="305" w:right="290"/>
            </w:pPr>
            <w:r>
              <w:t>255000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235 000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2"/>
              <w:spacing w:line="268" w:lineRule="exact"/>
              <w:ind w:firstLine="0" w:left="10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2"/>
              <w:ind w:firstLine="0" w:left="40" w:right="25"/>
            </w:pPr>
            <w:r>
              <w:t>от 8 до 10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2"/>
              <w:ind w:firstLine="0" w:left="128" w:right="113"/>
            </w:pPr>
            <w:r>
              <w:t>845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2"/>
              <w:ind w:firstLine="0" w:left="343" w:right="329"/>
            </w:pPr>
            <w:r>
              <w:t>113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2"/>
              <w:ind w:firstLine="0" w:left="163" w:right="148"/>
            </w:pPr>
            <w:r>
              <w:t>3100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2"/>
              <w:ind w:firstLine="0" w:left="157" w:right="142"/>
            </w:pPr>
            <w:r>
              <w:t>1600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2"/>
              <w:ind w:firstLine="0" w:left="163" w:right="149"/>
            </w:pPr>
            <w:r>
              <w:t>1600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2"/>
              <w:ind w:firstLine="0" w:left="222" w:right="208"/>
            </w:pPr>
            <w:r>
              <w:t>241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2"/>
              <w:ind w:firstLine="0" w:left="128" w:right="59"/>
            </w:pPr>
            <w:r>
              <w:t>3.38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2"/>
              <w:ind w:firstLine="0" w:left="305" w:right="290"/>
            </w:pPr>
            <w:r>
              <w:t>265000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245 000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1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2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3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4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5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6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7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8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9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A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BB000000">
            <w:pPr>
              <w:pStyle w:val="Style_2"/>
              <w:ind/>
              <w:jc w:val="left"/>
              <w:rPr>
                <w:sz w:val="20"/>
                <w:highlight w:val="yellow"/>
              </w:rPr>
            </w:pP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51"/>
              </w:rPr>
              <w:t xml:space="preserve"> </w:t>
            </w:r>
            <w:r>
              <w:t>низкий</w:t>
            </w:r>
            <w:r>
              <w:rPr>
                <w:spacing w:val="-3"/>
              </w:rPr>
              <w:t xml:space="preserve"> </w:t>
            </w:r>
            <w:r>
              <w:t>корпус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2"/>
              <w:ind w:firstLine="0" w:left="40" w:right="25"/>
            </w:pPr>
            <w:r>
              <w:t>от 8 до 10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2"/>
              <w:ind w:firstLine="0" w:left="128" w:right="113"/>
            </w:pPr>
            <w:r>
              <w:t>845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2"/>
              <w:ind w:firstLine="0" w:left="163" w:right="148"/>
            </w:pPr>
            <w:r>
              <w:t>2000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2"/>
              <w:ind w:firstLine="0" w:left="157" w:right="142"/>
            </w:pPr>
            <w:r>
              <w:t>1880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2"/>
              <w:ind w:firstLine="0" w:left="163" w:right="149"/>
            </w:pPr>
            <w:r>
              <w:t>1880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2"/>
              <w:ind w:firstLine="0" w:left="222" w:right="208"/>
            </w:pPr>
            <w:r>
              <w:t>220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2"/>
              <w:ind w:firstLine="0" w:left="128" w:right="59"/>
            </w:pPr>
            <w:r>
              <w:t>3.38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2"/>
              <w:ind w:firstLine="0" w:left="305" w:right="290"/>
            </w:pPr>
            <w:r>
              <w:t>250000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230 000</w:t>
            </w:r>
          </w:p>
        </w:tc>
      </w:tr>
      <w:tr>
        <w:trPr>
          <w:trHeight w:hRule="atLeast" w:val="557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2"/>
              <w:spacing w:line="270" w:lineRule="atLeast"/>
              <w:ind w:firstLine="0" w:left="10" w:right="287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z w:val="24"/>
              </w:rPr>
              <w:t xml:space="preserve"> 8 </w:t>
            </w:r>
            <w:r>
              <w:rPr>
                <w:sz w:val="24"/>
              </w:rPr>
              <w:t>Midi</w:t>
            </w:r>
            <w:r>
              <w:rPr>
                <w:sz w:val="24"/>
              </w:rPr>
              <w:t xml:space="preserve"> низкий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2"/>
              <w:ind w:firstLine="0" w:left="40" w:right="25"/>
            </w:pPr>
            <w:r>
              <w:t>от 8 до 10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2"/>
              <w:ind w:firstLine="0" w:left="128" w:right="113"/>
            </w:pPr>
            <w:r>
              <w:t>845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2"/>
              <w:ind w:firstLine="0" w:left="343" w:right="329"/>
            </w:pPr>
            <w:r>
              <w:t>83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2"/>
              <w:ind w:firstLine="0" w:left="163" w:right="148"/>
            </w:pPr>
            <w:r>
              <w:t>2300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2"/>
              <w:ind w:firstLine="0" w:left="157" w:right="142"/>
            </w:pPr>
            <w:r>
              <w:t>1880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2"/>
              <w:ind w:firstLine="0" w:left="163" w:right="149"/>
            </w:pPr>
            <w:r>
              <w:t>1880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2"/>
              <w:ind w:firstLine="0" w:left="222" w:right="208"/>
            </w:pPr>
            <w:r>
              <w:t>235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2"/>
              <w:ind w:firstLine="0" w:left="128" w:right="59"/>
            </w:pPr>
            <w:r>
              <w:t>3.38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2"/>
              <w:ind w:firstLine="0" w:left="305" w:right="290"/>
            </w:pPr>
            <w:r>
              <w:t>255000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235 000</w:t>
            </w:r>
          </w:p>
        </w:tc>
      </w:tr>
      <w:tr>
        <w:trPr>
          <w:trHeight w:hRule="atLeast" w:val="510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2"/>
              <w:spacing w:line="250" w:lineRule="atLeast"/>
              <w:ind w:firstLine="0" w:left="10" w:right="4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48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низкий</w:t>
            </w:r>
            <w:r>
              <w:rPr>
                <w:spacing w:val="-52"/>
              </w:rPr>
              <w:t xml:space="preserve"> </w:t>
            </w:r>
            <w:r>
              <w:t>корпус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2"/>
              <w:ind w:firstLine="0" w:left="40" w:right="25"/>
            </w:pPr>
            <w:r>
              <w:t>от 8 до 10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2"/>
              <w:ind w:firstLine="0" w:left="128" w:right="113"/>
            </w:pPr>
            <w:r>
              <w:t>845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2"/>
              <w:ind w:firstLine="0" w:left="343" w:right="329"/>
            </w:pPr>
            <w:r>
              <w:t>113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2"/>
              <w:ind w:firstLine="0" w:left="163" w:right="148"/>
            </w:pPr>
            <w:r>
              <w:t>2600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2"/>
              <w:ind w:firstLine="0" w:left="157" w:right="142"/>
            </w:pPr>
            <w:r>
              <w:t>1880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2"/>
              <w:ind w:firstLine="0" w:left="163" w:right="149"/>
            </w:pPr>
            <w:r>
              <w:t>1880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2"/>
              <w:ind w:firstLine="0" w:left="222" w:right="208"/>
            </w:pPr>
            <w:r>
              <w:t>252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2"/>
              <w:ind w:firstLine="0" w:left="128" w:right="59"/>
            </w:pPr>
            <w:r>
              <w:t>3.38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2"/>
              <w:ind w:firstLine="0" w:left="305" w:right="290"/>
            </w:pPr>
            <w:r>
              <w:t>265000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245 000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DD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DE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DF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0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1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2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3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4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5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600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E7000000">
            <w:pPr>
              <w:pStyle w:val="Style_2"/>
              <w:ind/>
              <w:jc w:val="left"/>
              <w:rPr>
                <w:sz w:val="20"/>
                <w:highlight w:val="yellow"/>
              </w:rPr>
            </w:pP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2"/>
              <w:ind w:firstLine="0" w:left="40" w:right="25"/>
            </w:pPr>
            <w:r>
              <w:t>от 10 до 12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2"/>
              <w:ind w:firstLine="0" w:left="128" w:right="113"/>
            </w:pPr>
            <w:r>
              <w:t>1040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2"/>
              <w:ind w:firstLine="0" w:left="163" w:right="148"/>
            </w:pPr>
            <w:r>
              <w:t>2500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2"/>
              <w:ind w:firstLine="0" w:left="157" w:right="142"/>
            </w:pPr>
            <w:r>
              <w:t>1780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2"/>
              <w:ind w:firstLine="0" w:left="163" w:right="149"/>
            </w:pPr>
            <w:r>
              <w:t>1780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2"/>
              <w:ind w:firstLine="0" w:left="222" w:right="208"/>
            </w:pPr>
            <w:r>
              <w:t>271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2"/>
              <w:ind w:firstLine="0" w:left="128" w:right="59"/>
            </w:pPr>
            <w:r>
              <w:t>4.18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2"/>
              <w:ind w:firstLine="0" w:left="305" w:right="290"/>
            </w:pPr>
            <w:r>
              <w:t>290000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270 000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Midi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2"/>
              <w:ind w:firstLine="0" w:left="40" w:right="25"/>
            </w:pPr>
            <w:r>
              <w:t>от 10 до 12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2"/>
              <w:ind w:firstLine="0" w:left="128" w:right="113"/>
            </w:pPr>
            <w:r>
              <w:t>1040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2"/>
              <w:ind w:firstLine="0" w:left="343" w:right="329"/>
            </w:pPr>
            <w:r>
              <w:t>83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2"/>
              <w:ind w:firstLine="0" w:left="163" w:right="148"/>
            </w:pPr>
            <w:r>
              <w:t>2800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2"/>
              <w:ind w:firstLine="0" w:left="157" w:right="142"/>
            </w:pPr>
            <w:r>
              <w:t>1780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2"/>
              <w:ind w:firstLine="0" w:left="163" w:right="149"/>
            </w:pPr>
            <w:r>
              <w:t>1780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2"/>
              <w:ind w:firstLine="0" w:left="222" w:right="208"/>
            </w:pPr>
            <w:r>
              <w:t>286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2"/>
              <w:ind w:firstLine="0" w:left="128" w:right="59"/>
            </w:pPr>
            <w:r>
              <w:t>4.18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2"/>
              <w:ind w:firstLine="0" w:left="305" w:right="290"/>
            </w:pPr>
            <w:r>
              <w:t>295000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275 000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Long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2"/>
              <w:ind w:firstLine="0" w:left="40" w:right="25"/>
            </w:pPr>
            <w:r>
              <w:t>от 10 до 12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0010000">
            <w:pPr>
              <w:pStyle w:val="Style_2"/>
              <w:ind w:firstLine="0" w:left="128" w:right="113"/>
            </w:pPr>
            <w:r>
              <w:t>1040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2"/>
              <w:ind w:firstLine="0" w:left="343" w:right="329"/>
            </w:pPr>
            <w:r>
              <w:t>113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2"/>
              <w:ind w:firstLine="0" w:left="163" w:right="148"/>
            </w:pPr>
            <w:r>
              <w:t>3100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2"/>
              <w:ind w:firstLine="0" w:left="157" w:right="142"/>
            </w:pPr>
            <w:r>
              <w:t>1780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2"/>
              <w:ind w:firstLine="0" w:left="163" w:right="149"/>
            </w:pPr>
            <w:r>
              <w:t>1780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2"/>
              <w:ind w:firstLine="0" w:left="222" w:right="208"/>
            </w:pPr>
            <w:r>
              <w:t>306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2"/>
              <w:ind w:firstLine="0" w:left="128" w:right="59"/>
            </w:pPr>
            <w:r>
              <w:t>4.18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2"/>
              <w:ind w:firstLine="0" w:left="305" w:right="290"/>
            </w:pPr>
            <w:r>
              <w:t>305000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285 000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9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A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B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C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D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E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0F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10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11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12010000">
            <w:pPr>
              <w:pStyle w:val="Style_2"/>
              <w:ind/>
              <w:jc w:val="left"/>
              <w:rPr>
                <w:sz w:val="20"/>
              </w:rPr>
            </w:pP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4E0EE" w:val="clear"/>
            <w:tcMar>
              <w:left w:type="dxa" w:w="0"/>
              <w:right w:type="dxa" w:w="0"/>
            </w:tcMar>
          </w:tcPr>
          <w:p w14:paraId="13010000">
            <w:pPr>
              <w:pStyle w:val="Style_2"/>
              <w:ind/>
              <w:jc w:val="left"/>
              <w:rPr>
                <w:sz w:val="20"/>
                <w:highlight w:val="yellow"/>
              </w:rPr>
            </w:pP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4010000">
            <w:pPr>
              <w:pStyle w:val="Style_2"/>
              <w:ind w:firstLine="0" w:left="1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12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2"/>
              <w:ind w:firstLine="0" w:left="40" w:right="25"/>
            </w:pPr>
            <w:r>
              <w:t>от 12 до 15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2"/>
              <w:ind w:firstLine="0" w:left="128" w:right="113"/>
            </w:pPr>
            <w:r>
              <w:t>1250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2"/>
              <w:ind w:firstLine="0" w:left="343" w:right="329"/>
            </w:pPr>
            <w:r>
              <w:t>53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2"/>
              <w:ind w:firstLine="0" w:left="163" w:right="148"/>
            </w:pPr>
            <w:r>
              <w:t>2500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2"/>
              <w:ind w:firstLine="0" w:left="157" w:right="142"/>
            </w:pPr>
            <w:r>
              <w:t>1940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2"/>
              <w:ind w:firstLine="0" w:left="163" w:right="149"/>
            </w:pPr>
            <w:r>
              <w:t>1940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2"/>
              <w:ind w:firstLine="0" w:left="222" w:right="208"/>
            </w:pPr>
            <w:r>
              <w:t>315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2"/>
              <w:ind w:firstLine="0" w:left="14"/>
            </w:pPr>
            <w:r>
              <w:t>5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2"/>
              <w:ind w:firstLine="0" w:left="305" w:right="290"/>
            </w:pPr>
            <w:r>
              <w:t>370000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350 000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2"/>
              <w:spacing w:line="268" w:lineRule="exact"/>
              <w:ind w:firstLine="0" w:left="10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2"/>
              <w:ind w:firstLine="0" w:left="40" w:right="25"/>
            </w:pPr>
            <w:r>
              <w:t>от 12 до 15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2"/>
              <w:ind w:firstLine="0" w:left="128" w:right="113"/>
            </w:pPr>
            <w:r>
              <w:t>1250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2"/>
              <w:ind w:firstLine="0" w:left="343" w:right="329"/>
            </w:pPr>
            <w:r>
              <w:t>83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2"/>
              <w:ind w:firstLine="0" w:left="163" w:right="148"/>
            </w:pPr>
            <w:r>
              <w:t>2800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2"/>
              <w:ind w:firstLine="0" w:left="157" w:right="142"/>
            </w:pPr>
            <w:r>
              <w:t>1940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2"/>
              <w:ind w:firstLine="0" w:left="163" w:right="149"/>
            </w:pPr>
            <w:r>
              <w:t>1940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2"/>
              <w:ind w:firstLine="0" w:left="222" w:right="208"/>
            </w:pPr>
            <w:r>
              <w:t>330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2"/>
              <w:ind w:firstLine="0" w:left="14"/>
            </w:pPr>
            <w:r>
              <w:t>5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2"/>
              <w:ind w:firstLine="0" w:left="305" w:right="290"/>
            </w:pPr>
            <w:r>
              <w:t>375000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355 000</w:t>
            </w:r>
          </w:p>
        </w:tc>
      </w:tr>
      <w:tr>
        <w:trPr>
          <w:trHeight w:hRule="atLeast" w:val="289"/>
        </w:trPr>
        <w:tc>
          <w:tcPr>
            <w:tcW w:type="dxa" w:w="25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2"/>
              <w:spacing w:line="268" w:lineRule="exact"/>
              <w:ind w:firstLine="0" w:left="10"/>
              <w:jc w:val="left"/>
              <w:rPr>
                <w:sz w:val="24"/>
              </w:rPr>
            </w:pPr>
            <w:r>
              <w:rPr>
                <w:sz w:val="24"/>
              </w:rPr>
              <w:t>Spectrum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2"/>
              <w:ind w:firstLine="0" w:left="40" w:right="25"/>
            </w:pPr>
            <w:r>
              <w:t>от 12 до 15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2"/>
              <w:ind w:firstLine="0" w:left="128" w:right="113"/>
            </w:pPr>
            <w:r>
              <w:t>1250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2"/>
              <w:ind w:firstLine="0" w:left="343" w:right="329"/>
            </w:pPr>
            <w:r>
              <w:t>113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2"/>
              <w:ind w:firstLine="0" w:left="163" w:right="148"/>
            </w:pPr>
            <w:r>
              <w:t>3100</w:t>
            </w:r>
          </w:p>
        </w:tc>
        <w:tc>
          <w:tcPr>
            <w:tcW w:type="dxa" w:w="10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2"/>
              <w:ind w:firstLine="0" w:left="157" w:right="142"/>
            </w:pPr>
            <w:r>
              <w:t>1940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2"/>
              <w:ind w:firstLine="0" w:left="163" w:right="149"/>
            </w:pPr>
            <w:r>
              <w:t>1940</w:t>
            </w:r>
          </w:p>
        </w:tc>
        <w:tc>
          <w:tcPr>
            <w:tcW w:type="dxa" w:w="7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2"/>
              <w:ind w:firstLine="0" w:left="222" w:right="208"/>
            </w:pPr>
            <w:r>
              <w:t>350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2"/>
              <w:ind w:firstLine="0" w:left="14"/>
            </w:pPr>
            <w:r>
              <w:t>5</w:t>
            </w:r>
          </w:p>
        </w:tc>
        <w:tc>
          <w:tcPr>
            <w:tcW w:type="dxa" w:w="1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2"/>
              <w:ind w:firstLine="0" w:left="305" w:right="290"/>
            </w:pPr>
            <w:r>
              <w:t>385000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2"/>
              <w:ind w:firstLine="0" w:left="305" w:right="29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365 000</w:t>
            </w:r>
          </w:p>
        </w:tc>
      </w:tr>
    </w:tbl>
    <w:p w14:paraId="35010000">
      <w:pPr>
        <w:sectPr>
          <w:type w:val="continuous"/>
          <w:pgSz w:h="11910" w:orient="landscape" w:w="16850"/>
          <w:pgMar w:bottom="280" w:footer="720" w:gutter="0" w:header="720" w:left="700" w:right="280" w:top="840"/>
        </w:sectPr>
      </w:pPr>
    </w:p>
    <w:p w14:paraId="36010000">
      <w:pPr>
        <w:pStyle w:val="Style_3"/>
        <w:spacing w:line="20" w:lineRule="exact"/>
        <w:ind w:firstLine="0" w:left="132"/>
        <w:rPr>
          <w:sz w:val="2"/>
        </w:rPr>
      </w:pPr>
      <w:r>
        <w:rPr>
          <w:sz w:val="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9912350" cy="9525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9912350" cy="9525"/>
                          <a:chOff x="0" y="0"/>
                          <a:chExt cx="9912350" cy="952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5080"/>
                            <a:ext cx="99123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7010000">
      <w:pPr>
        <w:pStyle w:val="Style_3"/>
        <w:spacing w:before="5"/>
        <w:ind/>
        <w:rPr>
          <w:sz w:val="25"/>
        </w:rPr>
      </w:pPr>
    </w:p>
    <w:tbl>
      <w:tblPr>
        <w:tblStyle w:val="Style_1"/>
        <w:tblInd w:type="dxa" w:w="107"/>
        <w:tblLayout w:type="fixed"/>
        <w:tblCellMar>
          <w:left w:type="dxa" w:w="0"/>
          <w:right w:type="dxa" w:w="0"/>
        </w:tblCellMar>
      </w:tblPr>
      <w:tblGrid>
        <w:gridCol w:w="2498"/>
        <w:gridCol w:w="2247"/>
        <w:gridCol w:w="1658"/>
        <w:gridCol w:w="2180"/>
        <w:gridCol w:w="1139"/>
      </w:tblGrid>
      <w:tr>
        <w:trPr>
          <w:trHeight w:hRule="atLeast" w:val="271"/>
        </w:trPr>
        <w:tc>
          <w:tcPr>
            <w:tcW w:type="dxa" w:w="2498"/>
            <w:tcMar>
              <w:left w:type="dxa" w:w="0"/>
              <w:right w:type="dxa" w:w="0"/>
            </w:tcMar>
          </w:tcPr>
          <w:p w14:paraId="38010000">
            <w:pPr>
              <w:pStyle w:val="Style_2"/>
              <w:spacing w:line="244" w:lineRule="exact"/>
              <w:ind w:firstLine="0" w:left="50"/>
              <w:jc w:val="lef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дренажный</w:t>
            </w:r>
            <w:r>
              <w:rPr>
                <w:spacing w:val="-1"/>
              </w:rPr>
              <w:t xml:space="preserve"> </w:t>
            </w:r>
            <w:r>
              <w:t>насос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type="dxa" w:w="2247"/>
            <w:tcMar>
              <w:left w:type="dxa" w:w="0"/>
              <w:right w:type="dxa" w:w="0"/>
            </w:tcMar>
          </w:tcPr>
          <w:p w14:paraId="39010000">
            <w:pPr>
              <w:pStyle w:val="Style_2"/>
              <w:spacing w:line="244" w:lineRule="exact"/>
              <w:ind w:firstLine="0" w:left="295"/>
              <w:jc w:val="left"/>
            </w:pPr>
            <w:r>
              <w:t>принудительного</w:t>
            </w:r>
          </w:p>
        </w:tc>
        <w:tc>
          <w:tcPr>
            <w:tcW w:type="dxa" w:w="1658"/>
            <w:tcMar>
              <w:left w:type="dxa" w:w="0"/>
              <w:right w:type="dxa" w:w="0"/>
            </w:tcMar>
          </w:tcPr>
          <w:p w14:paraId="3A010000">
            <w:pPr>
              <w:pStyle w:val="Style_2"/>
              <w:spacing w:line="244" w:lineRule="exact"/>
              <w:ind w:firstLine="0" w:left="316"/>
              <w:jc w:val="left"/>
            </w:pPr>
            <w:r>
              <w:t>выброса</w:t>
            </w:r>
          </w:p>
        </w:tc>
        <w:tc>
          <w:tcPr>
            <w:tcW w:type="dxa" w:w="2180"/>
            <w:tcMar>
              <w:left w:type="dxa" w:w="0"/>
              <w:right w:type="dxa" w:w="0"/>
            </w:tcMar>
          </w:tcPr>
          <w:p w14:paraId="3B010000">
            <w:pPr>
              <w:pStyle w:val="Style_2"/>
              <w:tabs>
                <w:tab w:leader="none" w:pos="1281" w:val="left"/>
              </w:tabs>
              <w:spacing w:line="252" w:lineRule="exact"/>
              <w:ind w:firstLine="0" w:left="922"/>
              <w:jc w:val="left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</w:r>
            <w:r>
              <w:t>опция</w:t>
            </w:r>
          </w:p>
        </w:tc>
        <w:tc>
          <w:tcPr>
            <w:tcW w:type="dxa" w:w="1139"/>
            <w:tcMar>
              <w:left w:type="dxa" w:w="0"/>
              <w:right w:type="dxa" w:w="0"/>
            </w:tcMar>
          </w:tcPr>
          <w:p w14:paraId="3C010000">
            <w:pPr>
              <w:pStyle w:val="Style_2"/>
              <w:ind/>
              <w:jc w:val="left"/>
              <w:rPr>
                <w:sz w:val="20"/>
              </w:rPr>
            </w:pPr>
          </w:p>
        </w:tc>
      </w:tr>
      <w:tr>
        <w:trPr>
          <w:trHeight w:hRule="atLeast" w:val="260"/>
        </w:trPr>
        <w:tc>
          <w:tcPr>
            <w:tcW w:type="dxa" w:w="2498"/>
            <w:tcMar>
              <w:left w:type="dxa" w:w="0"/>
              <w:right w:type="dxa" w:w="0"/>
            </w:tcMar>
          </w:tcPr>
          <w:p w14:paraId="3D010000">
            <w:pPr>
              <w:pStyle w:val="Style_2"/>
              <w:spacing w:before="7" w:line="233" w:lineRule="exact"/>
              <w:ind w:firstLine="0" w:left="50"/>
              <w:jc w:val="left"/>
            </w:pPr>
            <w:r>
              <w:t>Spectrum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type="dxa" w:w="2247"/>
            <w:tcMar>
              <w:left w:type="dxa" w:w="0"/>
              <w:right w:type="dxa" w:w="0"/>
            </w:tcMar>
          </w:tcPr>
          <w:p w14:paraId="3E010000">
            <w:pPr>
              <w:pStyle w:val="Style_2"/>
              <w:spacing w:before="7" w:line="233" w:lineRule="exact"/>
              <w:ind w:firstLine="0" w:left="295"/>
              <w:jc w:val="left"/>
            </w:pPr>
            <w:r>
              <w:t>комплектуется</w:t>
            </w:r>
          </w:p>
        </w:tc>
        <w:tc>
          <w:tcPr>
            <w:tcW w:type="dxa" w:w="1658"/>
            <w:tcMar>
              <w:left w:type="dxa" w:w="0"/>
              <w:right w:type="dxa" w:w="0"/>
            </w:tcMar>
          </w:tcPr>
          <w:p w14:paraId="3F010000">
            <w:pPr>
              <w:pStyle w:val="Style_2"/>
              <w:spacing w:before="7" w:line="233" w:lineRule="exact"/>
              <w:ind w:firstLine="0" w:left="316"/>
              <w:jc w:val="left"/>
            </w:pPr>
            <w:r>
              <w:t>дном</w:t>
            </w:r>
          </w:p>
        </w:tc>
        <w:tc>
          <w:tcPr>
            <w:tcW w:type="dxa" w:w="2180"/>
            <w:tcMar>
              <w:left w:type="dxa" w:w="0"/>
              <w:right w:type="dxa" w:w="0"/>
            </w:tcMar>
          </w:tcPr>
          <w:p w14:paraId="40010000">
            <w:pPr>
              <w:pStyle w:val="Style_2"/>
              <w:spacing w:before="7" w:line="233" w:lineRule="exact"/>
              <w:ind w:firstLine="0" w:left="562"/>
              <w:jc w:val="left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стеновых</w:t>
            </w:r>
          </w:p>
        </w:tc>
        <w:tc>
          <w:tcPr>
            <w:tcW w:type="dxa" w:w="1139"/>
            <w:tcMar>
              <w:left w:type="dxa" w:w="0"/>
              <w:right w:type="dxa" w:w="0"/>
            </w:tcMar>
          </w:tcPr>
          <w:p w14:paraId="41010000">
            <w:pPr>
              <w:pStyle w:val="Style_2"/>
              <w:spacing w:before="7" w:line="233" w:lineRule="exact"/>
              <w:ind w:firstLine="0" w:left="331"/>
              <w:jc w:val="left"/>
            </w:pPr>
            <w:r>
              <w:t>панелей</w:t>
            </w:r>
          </w:p>
        </w:tc>
      </w:tr>
    </w:tbl>
    <w:p w14:paraId="42010000">
      <w:pPr>
        <w:pStyle w:val="Style_3"/>
        <w:rPr>
          <w:sz w:val="20"/>
        </w:rPr>
      </w:pPr>
    </w:p>
    <w:p w14:paraId="43010000">
      <w:pPr>
        <w:pStyle w:val="Style_3"/>
        <w:spacing w:before="4"/>
        <w:ind/>
        <w:rPr>
          <w:sz w:val="19"/>
        </w:rPr>
      </w:pPr>
    </w:p>
    <w:p w14:paraId="44010000">
      <w:pPr>
        <w:pStyle w:val="Style_3"/>
        <w:tabs>
          <w:tab w:leader="none" w:pos="2893" w:val="left"/>
          <w:tab w:leader="none" w:pos="5160" w:val="left"/>
          <w:tab w:leader="none" w:pos="7424" w:val="left"/>
          <w:tab w:leader="none" w:pos="7785" w:val="left"/>
        </w:tabs>
        <w:spacing w:line="290" w:lineRule="exact"/>
        <w:ind w:firstLine="0" w:left="150"/>
      </w:pPr>
      <w:r>
        <w:t>-</w:t>
      </w:r>
      <w:r>
        <w:rPr>
          <w:spacing w:val="-1"/>
        </w:rPr>
        <w:t xml:space="preserve"> </w:t>
      </w:r>
      <w:r>
        <w:t>дренажный</w:t>
      </w:r>
      <w:r>
        <w:rPr>
          <w:spacing w:val="-1"/>
        </w:rPr>
        <w:t xml:space="preserve"> </w:t>
      </w:r>
      <w:r>
        <w:t>насос</w:t>
      </w:r>
      <w:r>
        <w:rPr>
          <w:spacing w:val="-2"/>
        </w:rPr>
        <w:t xml:space="preserve"> </w:t>
      </w:r>
      <w:r>
        <w:t>для</w:t>
      </w:r>
      <w:r>
        <w:tab/>
      </w:r>
      <w:r>
        <w:t>принудительного</w:t>
      </w:r>
      <w:r>
        <w:tab/>
      </w:r>
      <w:r>
        <w:t>выброса</w:t>
      </w:r>
      <w:r>
        <w:tab/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ab/>
      </w:r>
      <w:r>
        <w:t>опция</w:t>
      </w:r>
    </w:p>
    <w:sectPr>
      <w:pgSz w:h="11910" w:orient="landscape" w:w="16850"/>
      <w:pgMar w:bottom="280" w:footer="720" w:gutter="0" w:header="720" w:left="700" w:right="280" w:top="8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Times New Roman" w:hAnsi="Times New Roman"/>
      <w:sz w:val="22"/>
    </w:rPr>
  </w:style>
  <w:style w:default="1" w:styleId="Style_4_ch" w:type="character">
    <w:name w:val="Normal"/>
    <w:link w:val="Style_4"/>
    <w:rPr>
      <w:rFonts w:ascii="Times New Roman" w:hAnsi="Times New Roman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Table Paragraph"/>
    <w:basedOn w:val="Style_4"/>
    <w:link w:val="Style_2_ch"/>
    <w:pPr>
      <w:ind/>
      <w:jc w:val="center"/>
    </w:pPr>
  </w:style>
  <w:style w:styleId="Style_2_ch" w:type="character">
    <w:name w:val="Table Paragraph"/>
    <w:basedOn w:val="Style_4_ch"/>
    <w:link w:val="Style_2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List Paragraph"/>
    <w:basedOn w:val="Style_4"/>
    <w:link w:val="Style_11_ch"/>
  </w:style>
  <w:style w:styleId="Style_11_ch" w:type="character">
    <w:name w:val="List Paragraph"/>
    <w:basedOn w:val="Style_4_ch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3" w:type="paragraph">
    <w:name w:val="Body Text"/>
    <w:basedOn w:val="Style_4"/>
    <w:link w:val="Style_3_ch"/>
  </w:style>
  <w:style w:styleId="Style_3_ch" w:type="character">
    <w:name w:val="Body Text"/>
    <w:basedOn w:val="Style_4_ch"/>
    <w:link w:val="Style_3"/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2023-04-20T15:01:29Z</dcterms:modified>
</cp:coreProperties>
</file>